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E8" w:rsidRDefault="002E75E8" w:rsidP="00F802A3">
      <w:pPr>
        <w:ind w:firstLine="709"/>
        <w:jc w:val="center"/>
        <w:rPr>
          <w:rFonts w:ascii="Times New Roman" w:hAnsi="Times New Roman" w:cs="Times New Roman"/>
          <w:color w:val="666666"/>
          <w:sz w:val="30"/>
          <w:szCs w:val="30"/>
        </w:rPr>
      </w:pPr>
      <w:bookmarkStart w:id="0" w:name="_GoBack"/>
      <w:r w:rsidRPr="002E75E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Советы психолога родителям первоклассника</w:t>
      </w:r>
    </w:p>
    <w:bookmarkEnd w:id="0"/>
    <w:p w:rsidR="002E75E8" w:rsidRPr="00F802A3" w:rsidRDefault="002E75E8" w:rsidP="00F802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802A3">
        <w:rPr>
          <w:rFonts w:ascii="Times New Roman" w:hAnsi="Times New Roman" w:cs="Times New Roman"/>
          <w:b/>
          <w:sz w:val="30"/>
          <w:szCs w:val="30"/>
        </w:rPr>
        <w:t>Совет первый: самое главное, что вы можете подарить своему ребенку, — это ваше внимание.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Выслушивайте его рассказы о школе, задавайте уточняющие вопросы. И помните: то, что кажется вам не очень важным, для вашего сына или дочери может оказаться самым волнующим событием за весь день! Если ребенок увидит ваш интерес к его делам и заботам, он обязательно почувствует вашу поддержку. Слушая его внимательно, вы сможете понять, в чем малышу нужна ваша помощь, о чем следует поговорить с учительницей, что реально происходит с ребенком после того, как вы прощаетесь с ним у дверей школы.</w:t>
      </w:r>
    </w:p>
    <w:p w:rsidR="002E75E8" w:rsidRPr="00F802A3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802A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Совет второй: ваше положительное отношение к школе и учителям упростит ребенку период адаптации.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Спросите любого знакомого первоклассника, какая у него учительница. В ответ вы, скорее всего, услышите, что она самая лучшая, самая красивая, самая добрая, самая</w:t>
      </w:r>
      <w:proofErr w:type="gramStart"/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… Д</w:t>
      </w:r>
      <w:proofErr w:type="gramEnd"/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ля первоклассника учительница становится одним из самых главных взрослых в жизни. В первые месяцы в школе учительница затмевает и маму и папу. Мудрым поступком будет поддержать эту «влюбленность» ребенка и не ревновать. Сотрудничайте с учителями вашего ребенка, предлагайте помощь, проявляйте активность. В классе с активными родителями, как подмечено, теснее и лучше отношения между детьми, интереснее жизнь, больше праздников и походов.</w:t>
      </w:r>
      <w:r w:rsidRPr="002E75E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Даже если лично у вас, как родителей, есть какие-то вопросы к учителям, вам кажется, что что-то нужно делать по-другому, все трения должны остаться между взрослыми. Иначе ребенок будет вынужден разрываться между любовью к родителям и авторитетом учителя. Очень вредны негативные или неуважительные высказывания о школе и учителях «в семейном кругу», это значительно усложнит ребенку адаптационный период, подорвет спокойствие ребенка и уверенность в заботе и согласии между важными для него взрослыми людьми.</w:t>
      </w:r>
    </w:p>
    <w:p w:rsidR="002E75E8" w:rsidRPr="00F802A3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802A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Совет третий: ваше спокойное отношение к школьным заботам и школьной жизни очень поможет ребенку.</w:t>
      </w:r>
    </w:p>
    <w:p w:rsidR="00F802A3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Видя родителей спокойными и уверенными, ребенок почувствует, что бояться школы просто не нужно. Одна бабушка плакала, собирая внука с утра в школу. Она гладила его по голове, бегала между </w:t>
      </w: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портфелем и одеждой и причитала: «Куда же мы тебя отпускаем! Тебя же там целый день кормить не будут! Как же ты там один без меня будешь!» И так каждое утро в течение месяца. Встречали мальчика из школы так, будто он только вернулся живым с войны.</w:t>
      </w:r>
      <w:r w:rsidRPr="002E75E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Родители мальчика заметили, что ре6енок начал «бояться школы». Основную работу провели с бабушкой. Ее пригласили на целый день школьных занятий, она присутствовала на всех уроках, завтракала вместе со всем классом, зашла в школьную раздевалку, медицинский кабинет, спортивный зал…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Кстати, гордость мальчика не была уязвлена присутствием в классе бабушки. Ему пообещали, что он расскажет одноклассникам, что это его бабушка, только если захочет сам. После этого дня бабушка поняла, что внук растет и теперь школа ему по плечу. Очень быстро прошли страхи и у самого ребенка.</w:t>
      </w:r>
    </w:p>
    <w:p w:rsidR="002E75E8" w:rsidRPr="00F802A3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802A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Совет четвертый: помогите ребенку установить отношения </w:t>
      </w:r>
      <w:proofErr w:type="gramStart"/>
      <w:r w:rsidRPr="00F802A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со</w:t>
      </w:r>
      <w:proofErr w:type="gramEnd"/>
      <w:r w:rsidRPr="00F802A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Pr="00F802A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сверстникам</w:t>
      </w:r>
      <w:proofErr w:type="gramEnd"/>
      <w:r w:rsidRPr="00F802A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и чувствовать себя уверенно.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Хвалите ребенка за общительность, радуйтесь вслух его новым школьным знакомствам. Поговорите ним о правилах общения со своими ровесниками, помогите стать вашему ребенку интересным другим. Учите его новым играм, чтобы он мог показать их друзьям. Пригласите одноклассников вашего ребенка к вам домой — простое чаепитие, а маленький хозяин научится принимать гостей.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Не стоит «подкупать» внимание школьных товарищей вашего ребенка дорогими игрушками и одеждой. Так ваш ребенок не научится быть нужным другим сам по себе. Ваш сын или дочь может столкнуться с завистью и неодобрением одноклассников.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Уверенный в себе, общительный малыш адаптируется к любой ситуации быстрее и спокойнее.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E75E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Совет пятый: помогите ребенку привыкнуть к новому режиму жизни.</w:t>
      </w:r>
      <w:r w:rsidRPr="002E75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</w: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Ребенок привыкает к школе не только психологически, но и физически. Многие дети в первом классе впервые сталкиваются с необходимостью </w:t>
      </w: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вставать в одно и то же время с утра. На протяжении 3-6 часов школьн</w:t>
      </w: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ого дня ребенок активно учится.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шесть-семь лет такая нагрузка 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Если до этого вы не придерживались режима дня, то постарайтесь мягко ввести его Ваша дочь или сын нуждается в регулярном, продолжительном сне. Помогите школьнику научиться засыпать в </w:t>
      </w:r>
      <w:proofErr w:type="gramStart"/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одно и тоже</w:t>
      </w:r>
      <w:proofErr w:type="gramEnd"/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время. Не заставляйте ребенка сразу садиться за уроки. Ребенку нужно время, чтобы отдохнуть. Это полезно и для самого процесса обучения. Мозг использует время отдыха, чтобы «уложить новые знания на нужные полочки». Ребенку, как и нам, после рабочего дня нужен кусочек тишины и отдыха. Позаботьтесь о здоровье вашего ребенка, так как в первые месяцы школьного обучения огрехи в режиме дня будут сказываться более серьезно, чем раньше.</w:t>
      </w:r>
    </w:p>
    <w:p w:rsidR="002E75E8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Совет шестой: мудрое отношение родителей к школьным успехам исключит треть возможных неприятностей ребенка.</w:t>
      </w:r>
    </w:p>
    <w:p w:rsidR="00F802A3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</w:t>
      </w:r>
    </w:p>
    <w:p w:rsidR="00F802A3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Школьная отметка — показатель знаний ребенка по данной теме данного предмета на данный момент. Никакого отношения к личности ребенка это не имеет. Хвалите ребенка за его школьные успехи. И помните, никакое количество «пятерок» не может быть важнее счастья вашего ребенка.</w:t>
      </w:r>
    </w:p>
    <w:p w:rsidR="00F802A3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Давайте постараемся, чтобы самые первые шаги, сделанные каждым малышом в школьном мире, были для самого ребенка и членов его семьи радостными и уверенными!</w:t>
      </w:r>
    </w:p>
    <w:p w:rsidR="00FF2CDB" w:rsidRPr="002E75E8" w:rsidRDefault="002E75E8" w:rsidP="00F802A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75E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2E75E8">
        <w:rPr>
          <w:rFonts w:ascii="Times New Roman" w:hAnsi="Times New Roman" w:cs="Times New Roman"/>
          <w:color w:val="666666"/>
          <w:sz w:val="30"/>
          <w:szCs w:val="30"/>
        </w:rPr>
        <w:br/>
      </w:r>
    </w:p>
    <w:sectPr w:rsidR="00FF2CDB" w:rsidRPr="002E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E8"/>
    <w:rsid w:val="002E75E8"/>
    <w:rsid w:val="00F802A3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2018-09-26T07:33:00Z</dcterms:created>
  <dcterms:modified xsi:type="dcterms:W3CDTF">2018-09-26T07:48:00Z</dcterms:modified>
</cp:coreProperties>
</file>